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河北应急救援志愿总队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各分支队员加入说明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向即将参与或已经参与加入河北应急救援志愿总队伙伴的几句话：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做志愿者公益，是为传递正能量，任何人如以逐利与权势的心态加入参与，是绝对坚持不下去的。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做志愿者公益，是带着无私奉献的精神去做公益服务活动。“人人学应急，人人会应急”是顺应新时代文明建设的高标准。赋予正能量和权利，同时也承担着责任与义务。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应急救援产业的发展，是应急救援安全全民化的必然，也是应急救援队伍建设体系中有效的经济保障。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应急救援服务队，是以高度社会责任感、民生责任感、团队使命感为建队宗旨。是一个充满正能量，和谐、共建、共赢、共受益的高素质、高能力、高赋能的队伍。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应急救援既为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</w:t>
      </w:r>
      <w:r>
        <w:rPr>
          <w:rFonts w:hint="eastAsia" w:ascii="仿宋" w:hAnsi="仿宋" w:eastAsia="仿宋" w:cs="仿宋"/>
          <w:sz w:val="32"/>
          <w:szCs w:val="32"/>
        </w:rPr>
        <w:t>，又是事业。务必要有“将公益进行到底，向生命致敬”的奋斗精神。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一、队员加入要求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成为河北应急救援志愿总队的队员，需要热心公益事业，乐意为公益事业奉献自己的时间。并积极参与救援队组织的相关活动和培训学习等。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10"/>
          <w:szCs w:val="1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救援队队员需要统一着装，公共场合着队服的情况下，要注意的言谈举止，不给救援队抹黑，对外维护救援队的形象，为救援队的发展建言献策。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宣誓仪式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宣誓仪式是每一个应急救援志愿者必不可少的一个环节，增加加入组织的仪式感和荣誉感。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基本操作方式如下：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面对国旗和队旗，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右手</w:t>
      </w:r>
      <w:r>
        <w:rPr>
          <w:rFonts w:hint="eastAsia" w:ascii="仿宋" w:hAnsi="仿宋" w:eastAsia="仿宋" w:cs="仿宋"/>
          <w:sz w:val="32"/>
          <w:szCs w:val="32"/>
        </w:rPr>
        <w:t>紧握拳头举过头顶，庄严宣誓：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加入河北应急救援总队，热爱祖国，听从党的领导，充分发扬雷锋精神，乐于奉献，积极参与应急救援队组织的相关活动，配合政府部门完成应急救援辅助工作，对外注意自己的言行举止，有集体荣誉感，为推动中国应急救援事业贡献自己的力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宣誓人：XXX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梅新毛楷國際碼">
    <w:panose1 w:val="02010509060101010101"/>
    <w:charset w:val="88"/>
    <w:family w:val="auto"/>
    <w:pitch w:val="default"/>
    <w:sig w:usb0="00000001" w:usb1="08E00000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10FA"/>
    <w:rsid w:val="2C0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2020-09-29T15:03:10Z</dcterms:created>
  <dc:creator>杪夏既望</dc:creator>
  <cp:lastModifiedBy>星星点灯-桔子</cp:lastModifiedBy>
  <dcterms:modified xsi:type="dcterms:W3CDTF">2020-09-29T15:10:54Z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